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1B6" w:rsidRPr="004D527D" w:rsidRDefault="004251B6" w:rsidP="00BC78FC">
      <w:pPr>
        <w:jc w:val="center"/>
        <w:rPr>
          <w:color w:val="FF0000"/>
          <w:sz w:val="24"/>
          <w:szCs w:val="24"/>
        </w:rPr>
      </w:pPr>
      <w:r w:rsidRPr="004D527D">
        <w:rPr>
          <w:b/>
          <w:sz w:val="24"/>
          <w:szCs w:val="24"/>
        </w:rPr>
        <w:t>Ankieta nt. „Wdrażanie kompetencji kluczowych wśród dzieci i młodzież</w:t>
      </w:r>
      <w:r w:rsidR="00A61D13">
        <w:rPr>
          <w:b/>
          <w:sz w:val="24"/>
          <w:szCs w:val="24"/>
        </w:rPr>
        <w:t xml:space="preserve">y placówek oświatowych </w:t>
      </w:r>
      <w:r w:rsidRPr="004D527D">
        <w:rPr>
          <w:b/>
          <w:sz w:val="24"/>
          <w:szCs w:val="24"/>
        </w:rPr>
        <w:t>w powiecie pszczyńskim”</w:t>
      </w:r>
    </w:p>
    <w:p w:rsidR="004251B6" w:rsidRPr="00A61D13" w:rsidRDefault="004251B6" w:rsidP="004251B6">
      <w:pPr>
        <w:ind w:firstLine="708"/>
        <w:jc w:val="both"/>
        <w:rPr>
          <w:vanish/>
          <w:specVanish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2"/>
        <w:gridCol w:w="4530"/>
      </w:tblGrid>
      <w:tr w:rsidR="00850B16" w:rsidRPr="004251B6" w:rsidTr="009260D8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B16" w:rsidRPr="004251B6" w:rsidRDefault="00850B16" w:rsidP="009260D8">
            <w:pPr>
              <w:jc w:val="both"/>
              <w:rPr>
                <w:b/>
              </w:rPr>
            </w:pPr>
            <w:r w:rsidRPr="004251B6">
              <w:rPr>
                <w:b/>
              </w:rPr>
              <w:t>Autor pomysłu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B16" w:rsidRDefault="004B3B8E" w:rsidP="004B3B8E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Samorząd Szkolny</w:t>
            </w:r>
          </w:p>
          <w:p w:rsidR="004B3B8E" w:rsidRPr="004B3B8E" w:rsidRDefault="004B3B8E" w:rsidP="004B3B8E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Barbara Stolecka</w:t>
            </w:r>
          </w:p>
        </w:tc>
      </w:tr>
      <w:tr w:rsidR="00850B16" w:rsidRPr="004251B6" w:rsidTr="009260D8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B16" w:rsidRPr="004251B6" w:rsidRDefault="00850B16" w:rsidP="009260D8">
            <w:pPr>
              <w:jc w:val="both"/>
              <w:rPr>
                <w:b/>
              </w:rPr>
            </w:pPr>
            <w:r w:rsidRPr="004251B6">
              <w:rPr>
                <w:b/>
              </w:rPr>
              <w:t>Nazwa szkoły/przedszkola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B16" w:rsidRPr="004251B6" w:rsidRDefault="004705C3" w:rsidP="00BC78FC">
            <w:pPr>
              <w:rPr>
                <w:b/>
              </w:rPr>
            </w:pPr>
            <w:r>
              <w:rPr>
                <w:b/>
              </w:rPr>
              <w:t xml:space="preserve">Szkoła Podstawowa nr 18 z Oddziałami Integracyjnymi im. księdza Jana Twardowskiego </w:t>
            </w:r>
          </w:p>
        </w:tc>
      </w:tr>
      <w:tr w:rsidR="00850B16" w:rsidRPr="004251B6" w:rsidTr="009260D8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B16" w:rsidRPr="004251B6" w:rsidRDefault="00850B16" w:rsidP="009260D8">
            <w:pPr>
              <w:jc w:val="both"/>
              <w:rPr>
                <w:b/>
              </w:rPr>
            </w:pPr>
            <w:r w:rsidRPr="004251B6">
              <w:rPr>
                <w:b/>
              </w:rPr>
              <w:t>Adres szkoły/przedszkola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B16" w:rsidRPr="004251B6" w:rsidRDefault="004705C3" w:rsidP="009260D8">
            <w:pPr>
              <w:jc w:val="both"/>
              <w:rPr>
                <w:b/>
              </w:rPr>
            </w:pPr>
            <w:r>
              <w:rPr>
                <w:b/>
              </w:rPr>
              <w:t>Ul. Księżycowa 25 43-200 Pszczyna</w:t>
            </w:r>
          </w:p>
        </w:tc>
      </w:tr>
    </w:tbl>
    <w:p w:rsidR="00850B16" w:rsidRDefault="00850B16"/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28"/>
        <w:gridCol w:w="6439"/>
      </w:tblGrid>
      <w:tr w:rsidR="005239CA" w:rsidRPr="00044309" w:rsidTr="005239CA">
        <w:tc>
          <w:tcPr>
            <w:tcW w:w="2628" w:type="dxa"/>
          </w:tcPr>
          <w:p w:rsidR="005239CA" w:rsidRPr="004D527D" w:rsidRDefault="005239CA" w:rsidP="005239CA">
            <w:pPr>
              <w:ind w:left="360"/>
              <w:rPr>
                <w:b/>
                <w:sz w:val="20"/>
                <w:szCs w:val="20"/>
              </w:rPr>
            </w:pPr>
            <w:r w:rsidRPr="004D527D">
              <w:rPr>
                <w:b/>
                <w:sz w:val="20"/>
                <w:szCs w:val="20"/>
              </w:rPr>
              <w:t>Cele podejmowanych działań</w:t>
            </w:r>
            <w:r w:rsidR="004251B6" w:rsidRPr="004D527D">
              <w:rPr>
                <w:b/>
                <w:sz w:val="20"/>
                <w:szCs w:val="20"/>
              </w:rPr>
              <w:t xml:space="preserve"> w zakresie kształtowania kompetencji</w:t>
            </w:r>
          </w:p>
        </w:tc>
        <w:tc>
          <w:tcPr>
            <w:tcW w:w="6439" w:type="dxa"/>
          </w:tcPr>
          <w:p w:rsidR="005239CA" w:rsidRPr="004D527D" w:rsidRDefault="00804049" w:rsidP="005239CA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Kompetencje społeczne i obywatelskie </w:t>
            </w:r>
          </w:p>
        </w:tc>
      </w:tr>
      <w:tr w:rsidR="004251B6" w:rsidRPr="00044309" w:rsidTr="004251B6">
        <w:trPr>
          <w:trHeight w:val="450"/>
        </w:trPr>
        <w:tc>
          <w:tcPr>
            <w:tcW w:w="2628" w:type="dxa"/>
            <w:vMerge w:val="restart"/>
          </w:tcPr>
          <w:p w:rsidR="004251B6" w:rsidRPr="004D527D" w:rsidRDefault="004251B6" w:rsidP="004251B6">
            <w:pPr>
              <w:pStyle w:val="Akapitzlist"/>
              <w:ind w:left="360"/>
              <w:rPr>
                <w:b/>
                <w:sz w:val="20"/>
                <w:szCs w:val="20"/>
              </w:rPr>
            </w:pPr>
            <w:r w:rsidRPr="004D527D">
              <w:rPr>
                <w:b/>
                <w:sz w:val="20"/>
                <w:szCs w:val="20"/>
              </w:rPr>
              <w:t>Nazwa działania</w:t>
            </w:r>
          </w:p>
        </w:tc>
        <w:tc>
          <w:tcPr>
            <w:tcW w:w="6439" w:type="dxa"/>
          </w:tcPr>
          <w:p w:rsidR="004251B6" w:rsidRPr="00AE52C2" w:rsidRDefault="00F66111" w:rsidP="00AE52C2">
            <w:pPr>
              <w:pStyle w:val="Akapitzlist"/>
              <w:numPr>
                <w:ilvl w:val="0"/>
                <w:numId w:val="2"/>
              </w:num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„ZDROWIE NASZYM SKARBEM” </w:t>
            </w:r>
          </w:p>
          <w:p w:rsidR="004251B6" w:rsidRPr="004D527D" w:rsidRDefault="004251B6" w:rsidP="005239CA">
            <w:pPr>
              <w:ind w:left="360"/>
              <w:rPr>
                <w:b/>
                <w:sz w:val="20"/>
                <w:szCs w:val="20"/>
              </w:rPr>
            </w:pPr>
          </w:p>
        </w:tc>
      </w:tr>
      <w:tr w:rsidR="004251B6" w:rsidRPr="00044309" w:rsidTr="005239CA">
        <w:trPr>
          <w:trHeight w:val="450"/>
        </w:trPr>
        <w:tc>
          <w:tcPr>
            <w:tcW w:w="2628" w:type="dxa"/>
            <w:vMerge/>
          </w:tcPr>
          <w:p w:rsidR="004251B6" w:rsidRPr="004D527D" w:rsidRDefault="004251B6" w:rsidP="004251B6">
            <w:pPr>
              <w:pStyle w:val="Akapitzlist"/>
              <w:ind w:left="360"/>
              <w:rPr>
                <w:b/>
                <w:sz w:val="20"/>
                <w:szCs w:val="20"/>
              </w:rPr>
            </w:pPr>
          </w:p>
        </w:tc>
        <w:tc>
          <w:tcPr>
            <w:tcW w:w="6439" w:type="dxa"/>
          </w:tcPr>
          <w:p w:rsidR="004251B6" w:rsidRPr="004D527D" w:rsidRDefault="004251B6" w:rsidP="005239CA">
            <w:pPr>
              <w:ind w:left="360"/>
              <w:rPr>
                <w:b/>
                <w:sz w:val="20"/>
                <w:szCs w:val="20"/>
              </w:rPr>
            </w:pPr>
            <w:r w:rsidRPr="004D527D">
              <w:rPr>
                <w:b/>
                <w:sz w:val="20"/>
                <w:szCs w:val="20"/>
              </w:rPr>
              <w:t xml:space="preserve">2. </w:t>
            </w:r>
            <w:r w:rsidR="00AE52C2">
              <w:rPr>
                <w:b/>
                <w:sz w:val="20"/>
                <w:szCs w:val="20"/>
              </w:rPr>
              <w:t>„I TY MOŻESZ SPRAWIĆ RADOŚĆ INNYM”</w:t>
            </w:r>
            <w:r w:rsidR="004705C3">
              <w:rPr>
                <w:b/>
                <w:sz w:val="20"/>
                <w:szCs w:val="20"/>
              </w:rPr>
              <w:t xml:space="preserve"> akcja szkolna świąteczna</w:t>
            </w:r>
            <w:r w:rsidR="00AE52C2">
              <w:rPr>
                <w:b/>
                <w:sz w:val="20"/>
                <w:szCs w:val="20"/>
              </w:rPr>
              <w:t xml:space="preserve"> paczka</w:t>
            </w:r>
            <w:r w:rsidR="004705C3">
              <w:rPr>
                <w:b/>
                <w:sz w:val="20"/>
                <w:szCs w:val="20"/>
              </w:rPr>
              <w:t xml:space="preserve"> dla potrzebujących </w:t>
            </w:r>
            <w:r w:rsidR="00AE52C2">
              <w:rPr>
                <w:b/>
                <w:sz w:val="20"/>
                <w:szCs w:val="20"/>
              </w:rPr>
              <w:t xml:space="preserve">(pomagajmy sobie wzajemnie)  </w:t>
            </w:r>
          </w:p>
          <w:p w:rsidR="004251B6" w:rsidRPr="004D527D" w:rsidRDefault="004251B6" w:rsidP="005239CA">
            <w:pPr>
              <w:ind w:left="360"/>
              <w:rPr>
                <w:b/>
                <w:sz w:val="20"/>
                <w:szCs w:val="20"/>
              </w:rPr>
            </w:pPr>
          </w:p>
        </w:tc>
      </w:tr>
      <w:tr w:rsidR="004251B6" w:rsidRPr="00044309" w:rsidTr="004251B6">
        <w:trPr>
          <w:trHeight w:val="1644"/>
        </w:trPr>
        <w:tc>
          <w:tcPr>
            <w:tcW w:w="2628" w:type="dxa"/>
            <w:vMerge w:val="restart"/>
          </w:tcPr>
          <w:p w:rsidR="004251B6" w:rsidRPr="004D527D" w:rsidRDefault="004251B6" w:rsidP="004251B6">
            <w:pPr>
              <w:pStyle w:val="Akapitzlist"/>
              <w:ind w:left="360"/>
              <w:rPr>
                <w:b/>
                <w:sz w:val="20"/>
                <w:szCs w:val="20"/>
              </w:rPr>
            </w:pPr>
            <w:r w:rsidRPr="004D527D">
              <w:rPr>
                <w:b/>
                <w:sz w:val="20"/>
                <w:szCs w:val="20"/>
              </w:rPr>
              <w:t>Krótki opis,  najwyżej dwóch wybranych działań</w:t>
            </w:r>
          </w:p>
          <w:p w:rsidR="004251B6" w:rsidRPr="004D527D" w:rsidRDefault="004251B6" w:rsidP="004251B6">
            <w:pPr>
              <w:pStyle w:val="Akapitzlist"/>
              <w:ind w:left="360"/>
              <w:rPr>
                <w:b/>
                <w:sz w:val="20"/>
                <w:szCs w:val="20"/>
              </w:rPr>
            </w:pPr>
          </w:p>
          <w:p w:rsidR="004251B6" w:rsidRPr="004D527D" w:rsidRDefault="004251B6" w:rsidP="004251B6">
            <w:pPr>
              <w:pStyle w:val="Akapitzlist"/>
              <w:ind w:left="360"/>
              <w:rPr>
                <w:b/>
                <w:sz w:val="20"/>
                <w:szCs w:val="20"/>
              </w:rPr>
            </w:pPr>
          </w:p>
          <w:p w:rsidR="004251B6" w:rsidRPr="004D527D" w:rsidRDefault="004251B6" w:rsidP="004251B6">
            <w:pPr>
              <w:pStyle w:val="Akapitzlist"/>
              <w:ind w:left="360"/>
              <w:rPr>
                <w:b/>
                <w:sz w:val="20"/>
                <w:szCs w:val="20"/>
              </w:rPr>
            </w:pPr>
          </w:p>
          <w:p w:rsidR="004251B6" w:rsidRPr="004D527D" w:rsidRDefault="004251B6" w:rsidP="004251B6">
            <w:pPr>
              <w:pStyle w:val="Akapitzlist"/>
              <w:ind w:left="360"/>
              <w:rPr>
                <w:b/>
                <w:sz w:val="20"/>
                <w:szCs w:val="20"/>
              </w:rPr>
            </w:pPr>
          </w:p>
          <w:p w:rsidR="004251B6" w:rsidRPr="004D527D" w:rsidRDefault="004251B6" w:rsidP="004251B6">
            <w:pPr>
              <w:pStyle w:val="Akapitzlist"/>
              <w:ind w:left="360"/>
              <w:rPr>
                <w:b/>
                <w:sz w:val="20"/>
                <w:szCs w:val="20"/>
              </w:rPr>
            </w:pPr>
          </w:p>
          <w:p w:rsidR="004251B6" w:rsidRPr="004D527D" w:rsidRDefault="004251B6" w:rsidP="004251B6">
            <w:pPr>
              <w:pStyle w:val="Akapitzlist"/>
              <w:ind w:left="360"/>
              <w:rPr>
                <w:b/>
                <w:sz w:val="20"/>
                <w:szCs w:val="20"/>
              </w:rPr>
            </w:pPr>
          </w:p>
          <w:p w:rsidR="004251B6" w:rsidRPr="004D527D" w:rsidRDefault="004251B6" w:rsidP="004251B6">
            <w:pPr>
              <w:pStyle w:val="Akapitzlist"/>
              <w:ind w:left="360"/>
              <w:rPr>
                <w:b/>
                <w:sz w:val="20"/>
                <w:szCs w:val="20"/>
              </w:rPr>
            </w:pPr>
          </w:p>
        </w:tc>
        <w:tc>
          <w:tcPr>
            <w:tcW w:w="6439" w:type="dxa"/>
          </w:tcPr>
          <w:p w:rsidR="00F66111" w:rsidRDefault="004251B6" w:rsidP="00F66111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D527D">
              <w:rPr>
                <w:b/>
                <w:sz w:val="20"/>
                <w:szCs w:val="20"/>
              </w:rPr>
              <w:t>1.</w:t>
            </w:r>
            <w:r w:rsidR="00F66111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F66111" w:rsidRPr="00F66111">
              <w:rPr>
                <w:rFonts w:cstheme="minorHAnsi"/>
                <w:b/>
                <w:color w:val="000000"/>
                <w:sz w:val="20"/>
                <w:szCs w:val="20"/>
              </w:rPr>
              <w:t>Celem programu prozdrowotnego jest zmiana</w:t>
            </w:r>
            <w:r w:rsidR="00F66111" w:rsidRPr="00F66111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="00F66111" w:rsidRPr="00F66111">
              <w:rPr>
                <w:rStyle w:val="Pogrubienie"/>
                <w:rFonts w:cstheme="minorHAnsi"/>
                <w:sz w:val="20"/>
                <w:szCs w:val="20"/>
              </w:rPr>
              <w:t>nawyków żywieniowych dzieci poprzez zwiększenie udziału owoców i warzyw w ich codziennej diecie oraz propagowanie zdrowego stylu życia</w:t>
            </w:r>
            <w:r w:rsidR="00F66111" w:rsidRPr="00F66111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 w:rsidR="00F66111" w:rsidRPr="00F66111">
              <w:rPr>
                <w:rFonts w:cstheme="minorHAnsi"/>
                <w:b/>
                <w:color w:val="000000"/>
                <w:sz w:val="20"/>
                <w:szCs w:val="20"/>
              </w:rPr>
              <w:t>Opracowany program zachęca uczniów do przyzwyczajeń prozdrowotnych szczególnie w zakresie higieny osobistej i otoczenia, zdrowego odżywiania się, prawidłowej postawy ciała, aktywności fizycznej.</w:t>
            </w:r>
          </w:p>
          <w:p w:rsidR="004251B6" w:rsidRPr="004D527D" w:rsidRDefault="004251B6" w:rsidP="004D527D">
            <w:pPr>
              <w:ind w:left="360"/>
              <w:rPr>
                <w:b/>
                <w:sz w:val="20"/>
                <w:szCs w:val="20"/>
              </w:rPr>
            </w:pPr>
          </w:p>
        </w:tc>
      </w:tr>
      <w:tr w:rsidR="004251B6" w:rsidRPr="00044309" w:rsidTr="005239CA">
        <w:trPr>
          <w:trHeight w:val="1644"/>
        </w:trPr>
        <w:tc>
          <w:tcPr>
            <w:tcW w:w="2628" w:type="dxa"/>
            <w:vMerge/>
          </w:tcPr>
          <w:p w:rsidR="004251B6" w:rsidRPr="004D527D" w:rsidRDefault="004251B6" w:rsidP="004251B6">
            <w:pPr>
              <w:pStyle w:val="Akapitzlist"/>
              <w:ind w:left="360"/>
              <w:rPr>
                <w:b/>
                <w:sz w:val="20"/>
                <w:szCs w:val="20"/>
              </w:rPr>
            </w:pPr>
          </w:p>
        </w:tc>
        <w:tc>
          <w:tcPr>
            <w:tcW w:w="6439" w:type="dxa"/>
          </w:tcPr>
          <w:p w:rsidR="004251B6" w:rsidRPr="004D527D" w:rsidRDefault="004251B6" w:rsidP="005239CA">
            <w:pPr>
              <w:ind w:left="360"/>
              <w:rPr>
                <w:b/>
                <w:sz w:val="20"/>
                <w:szCs w:val="20"/>
              </w:rPr>
            </w:pPr>
            <w:r w:rsidRPr="004D527D">
              <w:rPr>
                <w:b/>
                <w:sz w:val="20"/>
                <w:szCs w:val="20"/>
              </w:rPr>
              <w:t xml:space="preserve">2. </w:t>
            </w:r>
            <w:r w:rsidR="00AE52C2">
              <w:rPr>
                <w:b/>
                <w:sz w:val="20"/>
                <w:szCs w:val="20"/>
              </w:rPr>
              <w:t xml:space="preserve">W ramach akcji cała społeczność szkolna pomaga osobą potrzebującym pomocy w naszej szkole. Zbierane są najpotrzebniejsze artykuły </w:t>
            </w:r>
            <w:r w:rsidR="004705C3">
              <w:rPr>
                <w:b/>
                <w:sz w:val="20"/>
                <w:szCs w:val="20"/>
              </w:rPr>
              <w:t xml:space="preserve">dla </w:t>
            </w:r>
            <w:r w:rsidR="004705C3" w:rsidRPr="004705C3">
              <w:rPr>
                <w:rFonts w:cstheme="minorHAnsi"/>
                <w:b/>
                <w:sz w:val="20"/>
                <w:szCs w:val="20"/>
              </w:rPr>
              <w:t xml:space="preserve">rodzin : </w:t>
            </w:r>
            <w:r w:rsidR="004705C3" w:rsidRPr="004705C3">
              <w:rPr>
                <w:rFonts w:cstheme="minorHAnsi"/>
                <w:b/>
                <w:color w:val="000000"/>
                <w:sz w:val="20"/>
                <w:szCs w:val="20"/>
              </w:rPr>
              <w:t>artykuły spożywcze, środki higieniczne, słodycze i zabawki.</w:t>
            </w:r>
            <w:r w:rsidR="004705C3">
              <w:rPr>
                <w:rFonts w:cstheme="minorHAnsi"/>
                <w:b/>
                <w:color w:val="000000"/>
                <w:sz w:val="20"/>
                <w:szCs w:val="20"/>
              </w:rPr>
              <w:t xml:space="preserve"> W ramach akcji zbieramy również artykuły szkolne dla potrzebujących uczniów. W klasach prowadzone są lekcje na temat pomagania innym w ciężkich sytuacjach.</w:t>
            </w:r>
          </w:p>
        </w:tc>
      </w:tr>
      <w:tr w:rsidR="005239CA" w:rsidRPr="00044309" w:rsidTr="005239CA">
        <w:tc>
          <w:tcPr>
            <w:tcW w:w="2628" w:type="dxa"/>
          </w:tcPr>
          <w:p w:rsidR="005239CA" w:rsidRPr="004D527D" w:rsidRDefault="005239CA" w:rsidP="004251B6">
            <w:pPr>
              <w:ind w:left="360"/>
              <w:rPr>
                <w:b/>
                <w:sz w:val="20"/>
                <w:szCs w:val="20"/>
              </w:rPr>
            </w:pPr>
            <w:r w:rsidRPr="004D527D">
              <w:rPr>
                <w:b/>
                <w:sz w:val="20"/>
                <w:szCs w:val="20"/>
              </w:rPr>
              <w:t xml:space="preserve">Stosowane formy i metody pracy </w:t>
            </w:r>
          </w:p>
        </w:tc>
        <w:tc>
          <w:tcPr>
            <w:tcW w:w="6439" w:type="dxa"/>
          </w:tcPr>
          <w:p w:rsidR="005239CA" w:rsidRPr="00F66111" w:rsidRDefault="00F66111" w:rsidP="00F66111">
            <w:pPr>
              <w:ind w:left="142"/>
              <w:rPr>
                <w:rFonts w:cstheme="minorHAnsi"/>
                <w:b/>
                <w:color w:val="000000"/>
                <w:kern w:val="36"/>
                <w:sz w:val="20"/>
                <w:szCs w:val="20"/>
              </w:rPr>
            </w:pPr>
            <w:r>
              <w:rPr>
                <w:rFonts w:cstheme="minorHAnsi"/>
                <w:b/>
                <w:color w:val="000000"/>
                <w:kern w:val="36"/>
                <w:sz w:val="20"/>
                <w:szCs w:val="20"/>
              </w:rPr>
              <w:t>FORMY PRACY</w:t>
            </w:r>
            <w:r w:rsidRPr="000B6F98">
              <w:rPr>
                <w:rFonts w:cstheme="minorHAnsi"/>
                <w:b/>
                <w:color w:val="000000"/>
                <w:kern w:val="36"/>
                <w:sz w:val="20"/>
                <w:szCs w:val="20"/>
              </w:rPr>
              <w:t>:</w:t>
            </w:r>
            <w:r>
              <w:rPr>
                <w:rFonts w:cstheme="minorHAnsi"/>
                <w:b/>
                <w:color w:val="000000"/>
                <w:kern w:val="36"/>
                <w:sz w:val="20"/>
                <w:szCs w:val="20"/>
              </w:rPr>
              <w:t xml:space="preserve"> praca indywidualna, </w:t>
            </w:r>
            <w:r w:rsidRPr="000B6F98">
              <w:rPr>
                <w:rFonts w:cstheme="minorHAnsi"/>
                <w:b/>
                <w:color w:val="000000"/>
                <w:kern w:val="36"/>
                <w:sz w:val="20"/>
                <w:szCs w:val="20"/>
              </w:rPr>
              <w:t>praca w grupach</w:t>
            </w:r>
            <w:r>
              <w:rPr>
                <w:rFonts w:cstheme="minorHAnsi"/>
                <w:b/>
                <w:color w:val="000000"/>
                <w:kern w:val="36"/>
                <w:sz w:val="20"/>
                <w:szCs w:val="20"/>
              </w:rPr>
              <w:t xml:space="preserve">, praca w zespole klasowy. </w:t>
            </w:r>
            <w:r>
              <w:rPr>
                <w:rFonts w:cstheme="minorHAnsi"/>
                <w:b/>
                <w:sz w:val="20"/>
                <w:szCs w:val="20"/>
              </w:rPr>
              <w:t xml:space="preserve">METODY PRACY: </w:t>
            </w:r>
            <w:r w:rsidRPr="000B6F98">
              <w:rPr>
                <w:rFonts w:cstheme="minorHAnsi"/>
                <w:b/>
                <w:sz w:val="20"/>
                <w:szCs w:val="20"/>
              </w:rPr>
              <w:t>Słowne: rozmowy indywidualne, pogadanki, opowiadania, dyskusje</w:t>
            </w:r>
            <w:r>
              <w:rPr>
                <w:rFonts w:cstheme="minorHAnsi"/>
                <w:b/>
                <w:sz w:val="20"/>
                <w:szCs w:val="20"/>
              </w:rPr>
              <w:t>, g</w:t>
            </w:r>
            <w:r w:rsidRPr="000B6F98">
              <w:rPr>
                <w:rFonts w:cstheme="minorHAnsi"/>
                <w:b/>
                <w:sz w:val="20"/>
                <w:szCs w:val="20"/>
              </w:rPr>
              <w:t>ry i zabawy</w:t>
            </w:r>
            <w:r>
              <w:rPr>
                <w:rFonts w:cstheme="minorHAnsi"/>
                <w:b/>
                <w:sz w:val="20"/>
                <w:szCs w:val="20"/>
              </w:rPr>
              <w:t>, p</w:t>
            </w:r>
            <w:r w:rsidRPr="000B6F98">
              <w:rPr>
                <w:rFonts w:cstheme="minorHAnsi"/>
                <w:b/>
                <w:sz w:val="20"/>
                <w:szCs w:val="20"/>
              </w:rPr>
              <w:t>rojekcje filmów</w:t>
            </w:r>
            <w:r>
              <w:rPr>
                <w:rFonts w:cstheme="minorHAnsi"/>
                <w:b/>
                <w:sz w:val="20"/>
                <w:szCs w:val="20"/>
              </w:rPr>
              <w:t>, p</w:t>
            </w:r>
            <w:r w:rsidRPr="000B6F98">
              <w:rPr>
                <w:rFonts w:cstheme="minorHAnsi"/>
                <w:b/>
                <w:sz w:val="20"/>
                <w:szCs w:val="20"/>
              </w:rPr>
              <w:t>race plastyczno – techniczne</w:t>
            </w:r>
            <w:r>
              <w:rPr>
                <w:rFonts w:cstheme="minorHAnsi"/>
                <w:b/>
                <w:sz w:val="20"/>
                <w:szCs w:val="20"/>
              </w:rPr>
              <w:t>, k</w:t>
            </w:r>
            <w:r w:rsidRPr="000B6F98">
              <w:rPr>
                <w:rFonts w:cstheme="minorHAnsi"/>
                <w:b/>
                <w:sz w:val="20"/>
                <w:szCs w:val="20"/>
              </w:rPr>
              <w:t>onkursy</w:t>
            </w:r>
            <w:r>
              <w:rPr>
                <w:rFonts w:cstheme="minorHAnsi"/>
                <w:b/>
                <w:sz w:val="20"/>
                <w:szCs w:val="20"/>
              </w:rPr>
              <w:t>, i</w:t>
            </w:r>
            <w:r w:rsidRPr="000B6F98">
              <w:rPr>
                <w:rFonts w:cstheme="minorHAnsi"/>
                <w:b/>
                <w:sz w:val="20"/>
                <w:szCs w:val="20"/>
              </w:rPr>
              <w:t>nscenizacje</w:t>
            </w:r>
            <w:r>
              <w:rPr>
                <w:rFonts w:cstheme="minorHAnsi"/>
                <w:b/>
                <w:sz w:val="20"/>
                <w:szCs w:val="20"/>
              </w:rPr>
              <w:t>, współpraca z rodzicami, s</w:t>
            </w:r>
            <w:r w:rsidRPr="000B6F98">
              <w:rPr>
                <w:rFonts w:cstheme="minorHAnsi"/>
                <w:b/>
                <w:sz w:val="20"/>
                <w:szCs w:val="20"/>
              </w:rPr>
              <w:t>potkania z pielęgniarką, dietetykiem</w:t>
            </w:r>
            <w:r>
              <w:rPr>
                <w:rFonts w:cstheme="minorHAnsi"/>
                <w:b/>
                <w:sz w:val="20"/>
                <w:szCs w:val="20"/>
              </w:rPr>
              <w:t xml:space="preserve">, </w:t>
            </w:r>
            <w:r w:rsidR="004705C3">
              <w:rPr>
                <w:b/>
                <w:sz w:val="20"/>
                <w:szCs w:val="20"/>
              </w:rPr>
              <w:t xml:space="preserve">prelekcje, konkursy, </w:t>
            </w:r>
          </w:p>
        </w:tc>
      </w:tr>
      <w:tr w:rsidR="005239CA" w:rsidRPr="00044309" w:rsidTr="005239CA">
        <w:tc>
          <w:tcPr>
            <w:tcW w:w="2628" w:type="dxa"/>
            <w:tcBorders>
              <w:bottom w:val="single" w:sz="8" w:space="0" w:color="auto"/>
            </w:tcBorders>
          </w:tcPr>
          <w:p w:rsidR="005239CA" w:rsidRPr="004D527D" w:rsidRDefault="005239CA" w:rsidP="005239CA">
            <w:pPr>
              <w:spacing w:after="0"/>
              <w:ind w:left="357"/>
              <w:rPr>
                <w:b/>
                <w:sz w:val="20"/>
                <w:szCs w:val="20"/>
              </w:rPr>
            </w:pPr>
            <w:r w:rsidRPr="004D527D">
              <w:rPr>
                <w:b/>
                <w:sz w:val="20"/>
                <w:szCs w:val="20"/>
              </w:rPr>
              <w:t xml:space="preserve">Efekty pracy </w:t>
            </w:r>
          </w:p>
          <w:p w:rsidR="005239CA" w:rsidRPr="004D527D" w:rsidRDefault="005239CA" w:rsidP="005239CA">
            <w:pPr>
              <w:spacing w:after="0"/>
              <w:ind w:left="357"/>
              <w:rPr>
                <w:b/>
                <w:sz w:val="20"/>
                <w:szCs w:val="20"/>
              </w:rPr>
            </w:pPr>
          </w:p>
        </w:tc>
        <w:tc>
          <w:tcPr>
            <w:tcW w:w="6439" w:type="dxa"/>
            <w:tcBorders>
              <w:bottom w:val="single" w:sz="8" w:space="0" w:color="auto"/>
            </w:tcBorders>
          </w:tcPr>
          <w:p w:rsidR="005239CA" w:rsidRPr="004D527D" w:rsidRDefault="004251B6" w:rsidP="004D527D">
            <w:pPr>
              <w:rPr>
                <w:b/>
                <w:sz w:val="20"/>
                <w:szCs w:val="20"/>
              </w:rPr>
            </w:pPr>
            <w:r w:rsidRPr="004D527D">
              <w:rPr>
                <w:b/>
                <w:sz w:val="20"/>
                <w:szCs w:val="20"/>
              </w:rPr>
              <w:t xml:space="preserve"> W załączniku można umieścić  zdjęcia, prezentację lub inne materiały obrazujące /dokumentujące działania</w:t>
            </w:r>
          </w:p>
        </w:tc>
      </w:tr>
      <w:tr w:rsidR="005239CA" w:rsidRPr="00044309" w:rsidTr="005239CA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9CA" w:rsidRPr="004D527D" w:rsidRDefault="005239CA" w:rsidP="005239C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4D527D">
              <w:rPr>
                <w:b/>
                <w:sz w:val="20"/>
                <w:szCs w:val="20"/>
              </w:rPr>
              <w:t xml:space="preserve">Współpraca z innymi osobami/ instytucjami </w:t>
            </w:r>
          </w:p>
        </w:tc>
        <w:tc>
          <w:tcPr>
            <w:tcW w:w="6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9CA" w:rsidRPr="004D527D" w:rsidRDefault="005239CA" w:rsidP="005239C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4D527D" w:rsidRDefault="004D527D"/>
    <w:p w:rsidR="00BC78FC" w:rsidRDefault="00BC78FC">
      <w:r>
        <w:rPr>
          <w:noProof/>
          <w:lang w:eastAsia="pl-PL"/>
        </w:rPr>
        <w:lastRenderedPageBreak/>
        <w:drawing>
          <wp:inline distT="0" distB="0" distL="0" distR="0">
            <wp:extent cx="5760720" cy="39878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 TY MO+¬ESZ POM+ôC INNYM - PACZKA 20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9878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tur house-zdjeci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l-PL"/>
        </w:rPr>
        <w:lastRenderedPageBreak/>
        <w:drawing>
          <wp:inline distT="0" distB="0" distL="0" distR="0">
            <wp:extent cx="5760720" cy="39878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LEKCJA NATUR HOUS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8FC" w:rsidRDefault="00BC78FC"/>
    <w:p w:rsidR="00BC78FC" w:rsidRDefault="00BC78FC"/>
    <w:p w:rsidR="00BC78FC" w:rsidRDefault="00BC78FC">
      <w:r>
        <w:rPr>
          <w:noProof/>
          <w:lang w:eastAsia="pl-PL"/>
        </w:rPr>
        <w:drawing>
          <wp:inline distT="0" distB="0" distL="0" distR="0">
            <wp:extent cx="5760720" cy="39878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ELEKCJA NATUR HOUSE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78FC" w:rsidSect="005A6B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13DCD"/>
    <w:multiLevelType w:val="hybridMultilevel"/>
    <w:tmpl w:val="4D74E0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137221"/>
    <w:multiLevelType w:val="hybridMultilevel"/>
    <w:tmpl w:val="4F68AA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E304E4"/>
    <w:multiLevelType w:val="hybridMultilevel"/>
    <w:tmpl w:val="F1D04D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B16"/>
    <w:rsid w:val="000414E7"/>
    <w:rsid w:val="0013228B"/>
    <w:rsid w:val="002D6F86"/>
    <w:rsid w:val="004251B6"/>
    <w:rsid w:val="004705C3"/>
    <w:rsid w:val="004B3B8E"/>
    <w:rsid w:val="004D527D"/>
    <w:rsid w:val="005239CA"/>
    <w:rsid w:val="005A6B47"/>
    <w:rsid w:val="006F33A8"/>
    <w:rsid w:val="00804049"/>
    <w:rsid w:val="00850B16"/>
    <w:rsid w:val="00A61D13"/>
    <w:rsid w:val="00A8289F"/>
    <w:rsid w:val="00AB2206"/>
    <w:rsid w:val="00AE52C2"/>
    <w:rsid w:val="00BC78FC"/>
    <w:rsid w:val="00C83A0A"/>
    <w:rsid w:val="00F66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E27D9D-8DCD-4544-9793-4020EF702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A6B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50B16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251B6"/>
    <w:pPr>
      <w:spacing w:after="200" w:line="276" w:lineRule="auto"/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D527D"/>
    <w:rPr>
      <w:color w:val="0563C1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F661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276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Sopot-Zembok</dc:creator>
  <cp:keywords/>
  <dc:description/>
  <cp:lastModifiedBy>Bibliotekarz</cp:lastModifiedBy>
  <cp:revision>3</cp:revision>
  <dcterms:created xsi:type="dcterms:W3CDTF">2016-10-26T07:19:00Z</dcterms:created>
  <dcterms:modified xsi:type="dcterms:W3CDTF">2016-12-15T10:36:00Z</dcterms:modified>
</cp:coreProperties>
</file>